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1B4A8E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1B4A8E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47957">
        <w:rPr>
          <w:b/>
          <w:color w:val="000000" w:themeColor="text1"/>
          <w:sz w:val="26"/>
          <w:szCs w:val="26"/>
        </w:rPr>
        <w:t xml:space="preserve">Kỹ thuật điện – điện tử </w:t>
      </w:r>
    </w:p>
    <w:p w:rsidR="00FA5483" w:rsidRDefault="00647957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14CĐ-Ô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>
        <w:rPr>
          <w:b/>
          <w:color w:val="000000" w:themeColor="text1"/>
          <w:sz w:val="26"/>
          <w:szCs w:val="26"/>
        </w:rPr>
        <w:t>5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B4A8E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E31D3D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E31D3D" w:rsidRPr="000E404F" w:rsidRDefault="00E31D3D" w:rsidP="00E31D3D">
      <w:pPr>
        <w:spacing w:line="276" w:lineRule="auto"/>
        <w:ind w:left="900" w:right="454"/>
        <w:jc w:val="both"/>
        <w:rPr>
          <w:sz w:val="26"/>
          <w:szCs w:val="26"/>
        </w:rPr>
      </w:pPr>
      <w:r w:rsidRPr="000E404F">
        <w:rPr>
          <w:sz w:val="26"/>
          <w:szCs w:val="26"/>
        </w:rPr>
        <w:t>Nêu tên các chi tiết trong hệ thống cung cấp điện, hệ thống đánh lửa trên hệ thống điện cơ bản trên xe?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E31D3D" w:rsidP="00647957">
      <w:pPr>
        <w:spacing w:line="276" w:lineRule="auto"/>
        <w:ind w:right="454"/>
        <w:jc w:val="center"/>
        <w:rPr>
          <w:sz w:val="26"/>
          <w:szCs w:val="26"/>
        </w:rPr>
      </w:pPr>
      <w:r w:rsidRPr="00E31D3D">
        <w:rPr>
          <w:noProof/>
          <w:sz w:val="26"/>
          <w:szCs w:val="26"/>
        </w:rPr>
        <w:drawing>
          <wp:inline distT="0" distB="0" distL="0" distR="0">
            <wp:extent cx="5040000" cy="2543640"/>
            <wp:effectExtent l="19050" t="0" r="825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54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Giải thích ý nghĩa ký hiệu công tắc 3? (1 điểm)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Trình bày nguyên lý hoạt động của mạch điện khi CT1 ON, CT2 ON, CT3 OFF? (1 điểm)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Trình bày nguyên lý hoạt động của mạch điện khi CT1 ON, CT2 ON, CT3 ON1?  (1 điểm)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Trình bày nguyên lý hoạt động của mạch điện khi CT1 ON, CT2 ON, CT3 ON2? (1 điểm)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3: (2 </w:t>
      </w:r>
      <w:r w:rsidR="00FA0A5E" w:rsidRPr="00FA0A5E">
        <w:rPr>
          <w:b/>
          <w:sz w:val="26"/>
          <w:szCs w:val="26"/>
        </w:rPr>
        <w:t>điểm)</w:t>
      </w:r>
    </w:p>
    <w:p w:rsidR="00647957" w:rsidRPr="00AF3B45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 xml:space="preserve">Cho mạch điện hệ thống đánh lửa trên ôtô như sau: </w:t>
      </w:r>
    </w:p>
    <w:p w:rsidR="00647957" w:rsidRPr="00AF3B45" w:rsidRDefault="00E31D3D" w:rsidP="00647957">
      <w:pPr>
        <w:spacing w:line="360" w:lineRule="auto"/>
        <w:jc w:val="center"/>
        <w:rPr>
          <w:sz w:val="26"/>
          <w:szCs w:val="26"/>
        </w:rPr>
      </w:pPr>
      <w:r w:rsidRPr="00E31D3D">
        <w:rPr>
          <w:noProof/>
          <w:sz w:val="26"/>
          <w:szCs w:val="26"/>
        </w:rPr>
        <w:lastRenderedPageBreak/>
        <w:drawing>
          <wp:inline distT="0" distB="0" distL="0" distR="0">
            <wp:extent cx="4680000" cy="2523684"/>
            <wp:effectExtent l="19050" t="0" r="630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523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3D" w:rsidRDefault="00E31D3D" w:rsidP="00E31D3D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Trình bày nguyên lý hoạt động của mạch khi khoá K đóng, CTM đóng? (1 điểm)</w:t>
      </w:r>
    </w:p>
    <w:p w:rsidR="00E31D3D" w:rsidRPr="00E31D3D" w:rsidRDefault="00E31D3D" w:rsidP="00E31D3D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 xml:space="preserve">Trình bày nguyên lý hoạt động của mạch khi khoá K mở, CTM đóng? (1 điểm) </w:t>
      </w: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E31D3D" w:rsidRPr="000E404F" w:rsidRDefault="00E31D3D" w:rsidP="00E31D3D">
      <w:pPr>
        <w:spacing w:line="276" w:lineRule="auto"/>
        <w:ind w:left="900" w:right="454"/>
        <w:jc w:val="both"/>
        <w:rPr>
          <w:sz w:val="26"/>
          <w:szCs w:val="26"/>
        </w:rPr>
      </w:pPr>
      <w:r w:rsidRPr="000E404F">
        <w:rPr>
          <w:sz w:val="26"/>
          <w:szCs w:val="26"/>
        </w:rPr>
        <w:t>Cho mạch điện như hình vẽ: (Đây là tiết chế vi mạch của xe Kamaz, trong đó máy phát điện xoay chiều được thay bằng 1 nguồn điện thay đổi, cuộn kích từ được thay bằng bóng đèn).</w:t>
      </w:r>
    </w:p>
    <w:p w:rsidR="008270CD" w:rsidRPr="00AF3B45" w:rsidRDefault="00E31D3D" w:rsidP="008270CD">
      <w:pPr>
        <w:spacing w:line="360" w:lineRule="auto"/>
        <w:ind w:left="360"/>
        <w:jc w:val="center"/>
        <w:rPr>
          <w:sz w:val="26"/>
          <w:szCs w:val="26"/>
        </w:rPr>
      </w:pPr>
      <w:r w:rsidRPr="00E31D3D">
        <w:rPr>
          <w:noProof/>
          <w:sz w:val="26"/>
          <w:szCs w:val="26"/>
        </w:rPr>
        <w:drawing>
          <wp:inline distT="0" distB="0" distL="0" distR="0">
            <wp:extent cx="4140000" cy="2627671"/>
            <wp:effectExtent l="1905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000" cy="2627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3D" w:rsidRDefault="00E31D3D" w:rsidP="00E31D3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Mạch điện trên còn thiếu 2 linh kiện là T1, T2; hãy bổ sung vào mạch điện phần còn thiếu biết T1, T2 là 2 transistor NPN? (1 điểm)</w:t>
      </w:r>
    </w:p>
    <w:p w:rsidR="00E31D3D" w:rsidRPr="00E31D3D" w:rsidRDefault="00E31D3D" w:rsidP="00E31D3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Dựa vào mạch điện vừa sửa. Khi điện áp nguồn ắc-quy cao, công tắc máy đóng thì thì mạch điện hoạt động như thế nào? Giải thích? (1 điểm)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1B4A8E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1B4A8E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4468F1">
        <w:rPr>
          <w:b/>
          <w:color w:val="000000" w:themeColor="text1"/>
          <w:sz w:val="26"/>
          <w:szCs w:val="26"/>
        </w:rPr>
        <w:t>Kỹ thuật điện – điện tử</w:t>
      </w:r>
    </w:p>
    <w:p w:rsidR="009537BE" w:rsidRDefault="004468F1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14CĐ-Ô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5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1B4A8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AC5811">
                    <w:rPr>
                      <w:b/>
                      <w:sz w:val="28"/>
                    </w:rPr>
                    <w:t xml:space="preserve"> 02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bookmarkStart w:id="0" w:name="_GoBack"/>
      <w:bookmarkEnd w:id="0"/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459"/>
        <w:gridCol w:w="7056"/>
        <w:gridCol w:w="1291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C16F0B">
        <w:trPr>
          <w:trHeight w:val="897"/>
        </w:trPr>
        <w:tc>
          <w:tcPr>
            <w:tcW w:w="875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42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1761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06" w:type="dxa"/>
          </w:tcPr>
          <w:p w:rsidR="004468F1" w:rsidRPr="00D07595" w:rsidRDefault="004468F1" w:rsidP="004468F1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AC5811" w:rsidRPr="000E404F" w:rsidRDefault="00AC5811" w:rsidP="00AC5811">
            <w:pPr>
              <w:spacing w:line="360" w:lineRule="auto"/>
              <w:rPr>
                <w:sz w:val="26"/>
                <w:szCs w:val="26"/>
              </w:rPr>
            </w:pPr>
            <w:r w:rsidRPr="000E404F">
              <w:rPr>
                <w:sz w:val="26"/>
                <w:szCs w:val="26"/>
              </w:rPr>
              <w:t>Hệ thống cung cấp điện gồm có: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Nguồn điện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Đèn báo sạc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Công-tắc máy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Máy phát điện xoay chiều </w:t>
            </w:r>
          </w:p>
          <w:p w:rsidR="00AC5811" w:rsidRPr="000E404F" w:rsidRDefault="00AC5811" w:rsidP="00AC5811">
            <w:pPr>
              <w:spacing w:line="360" w:lineRule="auto"/>
              <w:rPr>
                <w:sz w:val="26"/>
                <w:szCs w:val="26"/>
              </w:rPr>
            </w:pPr>
            <w:r w:rsidRPr="000E404F">
              <w:rPr>
                <w:sz w:val="26"/>
                <w:szCs w:val="26"/>
              </w:rPr>
              <w:t>Hệ thống đánh lửa gồm có: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Nguồn điện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Công-tắc máy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Bộ chia điện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 w:rsidRPr="000E404F">
              <w:rPr>
                <w:sz w:val="26"/>
                <w:szCs w:val="26"/>
              </w:rPr>
              <w:t>Biế</w:t>
            </w:r>
            <w:r>
              <w:rPr>
                <w:sz w:val="26"/>
                <w:szCs w:val="26"/>
              </w:rPr>
              <w:t xml:space="preserve">n áp đánh lửa (hay bôbin)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Hộp điều khiển đánh lửa </w:t>
            </w:r>
          </w:p>
          <w:p w:rsidR="00D07595" w:rsidRPr="00AC5811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Bugi </w:t>
            </w:r>
          </w:p>
        </w:tc>
        <w:tc>
          <w:tcPr>
            <w:tcW w:w="1761" w:type="dxa"/>
          </w:tcPr>
          <w:p w:rsidR="004468F1" w:rsidRDefault="004468F1" w:rsidP="00AC5811">
            <w:pPr>
              <w:widowControl w:val="0"/>
              <w:spacing w:line="360" w:lineRule="auto"/>
            </w:pP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</w:p>
          <w:p w:rsidR="00AC5811" w:rsidRDefault="00AC5811" w:rsidP="00AC5811">
            <w:pPr>
              <w:widowControl w:val="0"/>
              <w:spacing w:line="360" w:lineRule="auto"/>
            </w:pP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Pr="00D07595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</w:tc>
      </w:tr>
      <w:tr w:rsidR="00D07595" w:rsidRPr="00D07595" w:rsidTr="00C16F0B">
        <w:trPr>
          <w:trHeight w:val="105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E6214F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E6214F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7300" w:rsidP="00D07595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C16F0B">
        <w:trPr>
          <w:trHeight w:val="107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5" w:rsidRPr="00C95CE5" w:rsidRDefault="00C95CE5" w:rsidP="00C95CE5">
            <w:pPr>
              <w:spacing w:line="360" w:lineRule="auto"/>
              <w:rPr>
                <w:szCs w:val="26"/>
              </w:rPr>
            </w:pPr>
            <w:r w:rsidRPr="00C95CE5">
              <w:rPr>
                <w:szCs w:val="26"/>
              </w:rPr>
              <w:t>Công – tắc 3 có 3 chân là 1, 2, 3. Có 3 ch</w:t>
            </w:r>
            <w:r>
              <w:rPr>
                <w:szCs w:val="26"/>
              </w:rPr>
              <w:t xml:space="preserve">ế độ là ON1, ON2, và OFF </w:t>
            </w:r>
          </w:p>
          <w:p w:rsidR="00C95CE5" w:rsidRPr="00C95CE5" w:rsidRDefault="00C95CE5" w:rsidP="00C95CE5">
            <w:pPr>
              <w:spacing w:line="360" w:lineRule="auto"/>
              <w:rPr>
                <w:szCs w:val="26"/>
              </w:rPr>
            </w:pPr>
            <w:r w:rsidRPr="00C95CE5">
              <w:rPr>
                <w:szCs w:val="26"/>
              </w:rPr>
              <w:t xml:space="preserve">Khi bật chế độ </w:t>
            </w:r>
            <w:r>
              <w:rPr>
                <w:szCs w:val="26"/>
              </w:rPr>
              <w:t xml:space="preserve">ON1: chân 1 thông chân 2 </w:t>
            </w:r>
          </w:p>
          <w:p w:rsidR="00C95CE5" w:rsidRPr="00C95CE5" w:rsidRDefault="00C95CE5" w:rsidP="00C95CE5">
            <w:pPr>
              <w:spacing w:line="360" w:lineRule="auto"/>
              <w:rPr>
                <w:szCs w:val="26"/>
              </w:rPr>
            </w:pPr>
            <w:r w:rsidRPr="00C95CE5">
              <w:rPr>
                <w:szCs w:val="26"/>
              </w:rPr>
              <w:t xml:space="preserve">Khi bật chế độ </w:t>
            </w:r>
            <w:r>
              <w:rPr>
                <w:szCs w:val="26"/>
              </w:rPr>
              <w:t xml:space="preserve">ON2: chân 1 thông chân 3 </w:t>
            </w:r>
          </w:p>
          <w:p w:rsidR="00D07595" w:rsidRPr="00C95CE5" w:rsidRDefault="00C95CE5" w:rsidP="00C95CE5">
            <w:pPr>
              <w:spacing w:line="360" w:lineRule="auto"/>
              <w:rPr>
                <w:szCs w:val="26"/>
              </w:rPr>
            </w:pPr>
            <w:r w:rsidRPr="00C95CE5">
              <w:rPr>
                <w:szCs w:val="26"/>
              </w:rPr>
              <w:t>Khi bật chế độ OFF: khôn</w:t>
            </w:r>
            <w:r>
              <w:rPr>
                <w:szCs w:val="26"/>
              </w:rPr>
              <w:t xml:space="preserve">g có chân nào thông nhau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5" w:rsidRDefault="00C95CE5" w:rsidP="00C95CE5">
            <w:pPr>
              <w:widowControl w:val="0"/>
              <w:spacing w:line="360" w:lineRule="auto"/>
            </w:pPr>
          </w:p>
          <w:p w:rsidR="00917300" w:rsidRDefault="00D07595" w:rsidP="00C95CE5">
            <w:pPr>
              <w:widowControl w:val="0"/>
              <w:spacing w:line="360" w:lineRule="auto"/>
            </w:pPr>
            <w:r w:rsidRPr="00D07595">
              <w:t>0.</w:t>
            </w:r>
            <w:r w:rsidR="00A92A20">
              <w:t>25</w:t>
            </w:r>
          </w:p>
          <w:p w:rsidR="006B6936" w:rsidRDefault="006B6936" w:rsidP="00C95CE5">
            <w:pPr>
              <w:widowControl w:val="0"/>
              <w:spacing w:line="360" w:lineRule="auto"/>
            </w:pPr>
            <w:r>
              <w:t>0.25</w:t>
            </w:r>
          </w:p>
          <w:p w:rsidR="006B6936" w:rsidRDefault="006B6936" w:rsidP="00C95CE5">
            <w:pPr>
              <w:widowControl w:val="0"/>
              <w:spacing w:line="360" w:lineRule="auto"/>
            </w:pPr>
            <w:r>
              <w:t>0.</w:t>
            </w:r>
            <w:r w:rsidR="00917300">
              <w:t>2</w:t>
            </w:r>
            <w:r w:rsidR="00A92A20">
              <w:t>5</w:t>
            </w:r>
          </w:p>
          <w:p w:rsidR="00917300" w:rsidRPr="00D07595" w:rsidRDefault="00917300" w:rsidP="00C95CE5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D07595" w:rsidRPr="00D07595" w:rsidTr="00C16F0B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="00D07595"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80" w:rsidRPr="007C3A80" w:rsidRDefault="007C3A80" w:rsidP="007C3A80">
            <w:pPr>
              <w:spacing w:line="360" w:lineRule="auto"/>
              <w:rPr>
                <w:szCs w:val="26"/>
              </w:rPr>
            </w:pPr>
            <w:r w:rsidRPr="007C3A80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2 CT2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1 CT2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cuộn dây RL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IG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B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mát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tiếp điểm của RL đóng</w:t>
            </w:r>
            <w:r w:rsidRPr="007C3A80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cấp điện âm cho đèn. </w:t>
            </w:r>
          </w:p>
          <w:p w:rsidR="00D07595" w:rsidRPr="007C3A80" w:rsidRDefault="007C3A80" w:rsidP="007C3A80">
            <w:pPr>
              <w:spacing w:line="360" w:lineRule="auto"/>
              <w:rPr>
                <w:szCs w:val="26"/>
              </w:rPr>
            </w:pPr>
            <w:r w:rsidRPr="007C3A80">
              <w:rPr>
                <w:szCs w:val="26"/>
              </w:rPr>
              <w:t xml:space="preserve">Lúc này dòng điện qua đèn: (+) ắc – quy 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3 CT3, do CT3 bật OFF nên bị hở mạch ở chân 3 CT3</w:t>
            </w:r>
            <w:r w:rsidRPr="007C3A80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đèn tắt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7C3A80">
            <w:pPr>
              <w:widowControl w:val="0"/>
              <w:spacing w:line="360" w:lineRule="auto"/>
            </w:pPr>
          </w:p>
          <w:p w:rsidR="00D07595" w:rsidRPr="00D07595" w:rsidRDefault="00D07595" w:rsidP="007C3A80">
            <w:pPr>
              <w:widowControl w:val="0"/>
              <w:spacing w:line="360" w:lineRule="auto"/>
            </w:pPr>
            <w:r w:rsidRPr="00D07595">
              <w:t>0.5</w:t>
            </w:r>
          </w:p>
          <w:p w:rsidR="00E6214F" w:rsidRDefault="00E6214F" w:rsidP="007C3A80">
            <w:pPr>
              <w:widowControl w:val="0"/>
              <w:spacing w:line="360" w:lineRule="auto"/>
            </w:pPr>
          </w:p>
          <w:p w:rsidR="00E6214F" w:rsidRDefault="00E6214F" w:rsidP="007C3A80">
            <w:pPr>
              <w:widowControl w:val="0"/>
              <w:spacing w:line="360" w:lineRule="auto"/>
            </w:pPr>
          </w:p>
          <w:p w:rsidR="00D07595" w:rsidRPr="00D07595" w:rsidRDefault="00D07595" w:rsidP="007C3A80">
            <w:pPr>
              <w:widowControl w:val="0"/>
              <w:spacing w:line="360" w:lineRule="auto"/>
            </w:pPr>
            <w:r w:rsidRPr="00D07595">
              <w:t>0.5</w:t>
            </w:r>
          </w:p>
        </w:tc>
      </w:tr>
      <w:tr w:rsidR="00E6214F" w:rsidRPr="00D07595" w:rsidTr="00C16F0B">
        <w:trPr>
          <w:trHeight w:val="1088"/>
        </w:trPr>
        <w:tc>
          <w:tcPr>
            <w:tcW w:w="8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A92A20" w:rsidRDefault="00E6214F" w:rsidP="009537BE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80" w:rsidRPr="007C3A80" w:rsidRDefault="007C3A80" w:rsidP="007C3A80">
            <w:pPr>
              <w:spacing w:line="360" w:lineRule="auto"/>
              <w:rPr>
                <w:szCs w:val="26"/>
              </w:rPr>
            </w:pPr>
            <w:r w:rsidRPr="007C3A80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2 CT2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1 CT2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cuộn dây RL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IG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B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mát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tiếp điểm của RL đóng</w:t>
            </w:r>
            <w:r w:rsidRPr="007C3A80">
              <w:rPr>
                <w:szCs w:val="26"/>
              </w:rPr>
              <w:sym w:font="Wingdings" w:char="F0E0"/>
            </w:r>
            <w:r w:rsidR="00347BA6">
              <w:rPr>
                <w:szCs w:val="26"/>
              </w:rPr>
              <w:t xml:space="preserve">cấp điện âm cho đèn. </w:t>
            </w:r>
          </w:p>
          <w:p w:rsidR="007C3A80" w:rsidRPr="007C3A80" w:rsidRDefault="007C3A80" w:rsidP="007C3A80">
            <w:pPr>
              <w:spacing w:line="360" w:lineRule="auto"/>
              <w:rPr>
                <w:szCs w:val="26"/>
              </w:rPr>
            </w:pPr>
            <w:r w:rsidRPr="007C3A80">
              <w:rPr>
                <w:szCs w:val="26"/>
              </w:rPr>
              <w:t xml:space="preserve">Lúc này dòng điện qua đèn: (-) ắc – quy 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B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IG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tiếp điểm RL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đèn.</w:t>
            </w:r>
          </w:p>
          <w:p w:rsidR="007C3A80" w:rsidRPr="007C3A80" w:rsidRDefault="007C3A80" w:rsidP="007C3A80">
            <w:pPr>
              <w:spacing w:line="360" w:lineRule="auto"/>
              <w:rPr>
                <w:szCs w:val="26"/>
              </w:rPr>
            </w:pPr>
            <w:r w:rsidRPr="007C3A80">
              <w:rPr>
                <w:szCs w:val="26"/>
              </w:rPr>
              <w:t xml:space="preserve">Đồng thời cũng có dòng điện: (-) ắc – quy 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2 CT3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1 CT3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đèn.</w:t>
            </w:r>
          </w:p>
          <w:p w:rsidR="00E6214F" w:rsidRPr="007C3A80" w:rsidRDefault="007C3A80" w:rsidP="00347BA6">
            <w:pPr>
              <w:spacing w:line="360" w:lineRule="auto"/>
              <w:rPr>
                <w:szCs w:val="26"/>
              </w:rPr>
            </w:pP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đẳng thế âm 2 đầu bóng đèn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 xml:space="preserve">đèn tắt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7C3A80">
            <w:pPr>
              <w:widowControl w:val="0"/>
              <w:spacing w:line="360" w:lineRule="auto"/>
            </w:pPr>
            <w:r>
              <w:t>0.5</w:t>
            </w:r>
          </w:p>
          <w:p w:rsidR="00E6214F" w:rsidRDefault="00E6214F" w:rsidP="007C3A80">
            <w:pPr>
              <w:widowControl w:val="0"/>
              <w:spacing w:line="360" w:lineRule="auto"/>
            </w:pPr>
          </w:p>
          <w:p w:rsidR="00E6214F" w:rsidRDefault="00E6214F" w:rsidP="007C3A80">
            <w:pPr>
              <w:widowControl w:val="0"/>
              <w:spacing w:line="360" w:lineRule="auto"/>
            </w:pPr>
          </w:p>
          <w:p w:rsidR="00E6214F" w:rsidRDefault="00E6214F" w:rsidP="007C3A80">
            <w:pPr>
              <w:widowControl w:val="0"/>
              <w:spacing w:line="360" w:lineRule="auto"/>
            </w:pPr>
          </w:p>
          <w:p w:rsidR="00E6214F" w:rsidRDefault="00E6214F" w:rsidP="007C3A80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E6214F" w:rsidRPr="00D07595" w:rsidTr="00C16F0B">
        <w:trPr>
          <w:trHeight w:val="1088"/>
        </w:trPr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A92A20" w:rsidRDefault="00E6214F" w:rsidP="009537BE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BA6" w:rsidRPr="00347BA6" w:rsidRDefault="00347BA6" w:rsidP="00347BA6">
            <w:pPr>
              <w:spacing w:line="360" w:lineRule="auto"/>
              <w:rPr>
                <w:szCs w:val="26"/>
              </w:rPr>
            </w:pPr>
            <w:r w:rsidRPr="00347BA6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2 CT2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1 CT2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cuộn dây RL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IG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B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mát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tiếp điểm của RL đóng</w:t>
            </w:r>
            <w:r w:rsidRPr="00347BA6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cấp điện âm cho đèn. </w:t>
            </w:r>
          </w:p>
          <w:p w:rsidR="00E6214F" w:rsidRPr="00347BA6" w:rsidRDefault="00347BA6" w:rsidP="00347BA6">
            <w:pPr>
              <w:spacing w:line="360" w:lineRule="auto"/>
              <w:rPr>
                <w:szCs w:val="26"/>
              </w:rPr>
            </w:pPr>
            <w:r w:rsidRPr="00347BA6">
              <w:rPr>
                <w:szCs w:val="26"/>
              </w:rPr>
              <w:t xml:space="preserve">Đồng thời có dòng điện qua đèn: (+) ắc – quy 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3 CT3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1 CT3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đèn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tiếp điểm RL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IG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B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mát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 xml:space="preserve">đèn sáng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347BA6">
            <w:pPr>
              <w:widowControl w:val="0"/>
              <w:spacing w:line="360" w:lineRule="auto"/>
            </w:pPr>
          </w:p>
          <w:p w:rsidR="00E6214F" w:rsidRDefault="00E6214F" w:rsidP="00347BA6">
            <w:pPr>
              <w:widowControl w:val="0"/>
              <w:spacing w:line="360" w:lineRule="auto"/>
            </w:pPr>
            <w:r>
              <w:t>0.5</w:t>
            </w:r>
          </w:p>
          <w:p w:rsidR="00E6214F" w:rsidRDefault="00E6214F" w:rsidP="00347BA6">
            <w:pPr>
              <w:widowControl w:val="0"/>
              <w:spacing w:line="360" w:lineRule="auto"/>
            </w:pPr>
          </w:p>
          <w:p w:rsidR="00E6214F" w:rsidRDefault="00E6214F" w:rsidP="00347BA6">
            <w:pPr>
              <w:widowControl w:val="0"/>
              <w:spacing w:line="360" w:lineRule="auto"/>
            </w:pPr>
          </w:p>
          <w:p w:rsidR="00E6214F" w:rsidRDefault="00E6214F" w:rsidP="00347BA6">
            <w:pPr>
              <w:widowControl w:val="0"/>
              <w:spacing w:line="360" w:lineRule="auto"/>
            </w:pPr>
          </w:p>
          <w:p w:rsidR="00E6214F" w:rsidRDefault="00E6214F" w:rsidP="00347BA6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D07595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6214F" w:rsidRDefault="00E6214F" w:rsidP="00E6214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6214F" w:rsidRDefault="00E6214F" w:rsidP="00D07595">
            <w:pPr>
              <w:widowControl w:val="0"/>
              <w:spacing w:line="480" w:lineRule="auto"/>
              <w:rPr>
                <w:b/>
              </w:rPr>
            </w:pPr>
            <w:r w:rsidRPr="00E6214F">
              <w:rPr>
                <w:b/>
              </w:rPr>
              <w:t>2.0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14F" w:rsidRDefault="00E6214F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E6" w:rsidRPr="00EB53E6" w:rsidRDefault="00EB53E6" w:rsidP="00EB53E6">
            <w:pPr>
              <w:spacing w:line="360" w:lineRule="auto"/>
              <w:rPr>
                <w:szCs w:val="26"/>
              </w:rPr>
            </w:pPr>
            <w:r w:rsidRPr="00EB53E6">
              <w:rPr>
                <w:szCs w:val="26"/>
              </w:rPr>
              <w:t>Khi K đóng, CTM đóng:</w:t>
            </w:r>
          </w:p>
          <w:p w:rsidR="00EB53E6" w:rsidRPr="00EB53E6" w:rsidRDefault="00EB53E6" w:rsidP="00EB53E6">
            <w:pPr>
              <w:spacing w:line="360" w:lineRule="auto"/>
              <w:rPr>
                <w:szCs w:val="26"/>
              </w:rPr>
            </w:pPr>
            <w:r w:rsidRPr="00EB53E6">
              <w:rPr>
                <w:szCs w:val="26"/>
              </w:rPr>
              <w:t>T1 dẫn (dòng kích: +ắc-quy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CTM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R1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K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cực B T1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cực E T1</w:t>
            </w:r>
            <w:r w:rsidRPr="00EB53E6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mát) </w:t>
            </w:r>
          </w:p>
          <w:p w:rsidR="00EB53E6" w:rsidRPr="00EB53E6" w:rsidRDefault="00EB53E6" w:rsidP="00EB53E6">
            <w:pPr>
              <w:spacing w:line="360" w:lineRule="auto"/>
              <w:rPr>
                <w:szCs w:val="26"/>
              </w:rPr>
            </w:pP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 xml:space="preserve">T1 dẫn nên chân C và chân E của T1 thông nhau 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bị ngắn mạch trực tiếp (+ắc-quy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CTM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cực C T1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cực E T1</w:t>
            </w:r>
            <w:r w:rsidRPr="00EB53E6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mát) </w:t>
            </w:r>
          </w:p>
          <w:p w:rsidR="00E6214F" w:rsidRPr="00EB53E6" w:rsidRDefault="00EB53E6" w:rsidP="00EB53E6">
            <w:pPr>
              <w:spacing w:line="360" w:lineRule="auto"/>
              <w:rPr>
                <w:szCs w:val="26"/>
              </w:rPr>
            </w:pP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 xml:space="preserve">Mạch không hoạt động.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EB53E6">
            <w:pPr>
              <w:widowControl w:val="0"/>
              <w:spacing w:line="360" w:lineRule="auto"/>
            </w:pPr>
          </w:p>
          <w:p w:rsidR="00E6214F" w:rsidRDefault="00E6214F" w:rsidP="00EB53E6">
            <w:pPr>
              <w:widowControl w:val="0"/>
              <w:spacing w:line="360" w:lineRule="auto"/>
            </w:pPr>
            <w:r>
              <w:t>0.5</w:t>
            </w:r>
          </w:p>
          <w:p w:rsidR="00EB53E6" w:rsidRDefault="00EB53E6" w:rsidP="00EB53E6">
            <w:pPr>
              <w:widowControl w:val="0"/>
              <w:spacing w:line="360" w:lineRule="auto"/>
            </w:pPr>
          </w:p>
          <w:p w:rsidR="00E6214F" w:rsidRDefault="00E6214F" w:rsidP="00EB53E6">
            <w:pPr>
              <w:widowControl w:val="0"/>
              <w:spacing w:line="360" w:lineRule="auto"/>
            </w:pPr>
            <w:r>
              <w:t>0.25</w:t>
            </w:r>
          </w:p>
          <w:p w:rsidR="00EB53E6" w:rsidRDefault="00EB53E6" w:rsidP="00EB53E6">
            <w:pPr>
              <w:widowControl w:val="0"/>
              <w:spacing w:line="360" w:lineRule="auto"/>
            </w:pPr>
          </w:p>
          <w:p w:rsidR="00E6214F" w:rsidRPr="00D07595" w:rsidRDefault="00E6214F" w:rsidP="00EB53E6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5F" w:rsidRPr="00FA1E5F" w:rsidRDefault="00FA1E5F" w:rsidP="00FA1E5F">
            <w:pPr>
              <w:spacing w:line="360" w:lineRule="auto"/>
              <w:rPr>
                <w:szCs w:val="26"/>
              </w:rPr>
            </w:pPr>
            <w:r w:rsidRPr="00FA1E5F">
              <w:rPr>
                <w:szCs w:val="26"/>
              </w:rPr>
              <w:t>Khi K mở, CTM đóng:</w:t>
            </w:r>
          </w:p>
          <w:p w:rsidR="00FA1E5F" w:rsidRPr="00FA1E5F" w:rsidRDefault="00FA1E5F" w:rsidP="00FA1E5F">
            <w:pPr>
              <w:spacing w:line="360" w:lineRule="auto"/>
              <w:rPr>
                <w:szCs w:val="26"/>
              </w:rPr>
            </w:pPr>
            <w:r w:rsidRPr="00FA1E5F">
              <w:rPr>
                <w:szCs w:val="26"/>
              </w:rPr>
              <w:t>T1 ng</w:t>
            </w:r>
            <w:r>
              <w:rPr>
                <w:szCs w:val="26"/>
              </w:rPr>
              <w:t xml:space="preserve">ắt vì không có dòng kích </w:t>
            </w:r>
          </w:p>
          <w:p w:rsidR="00FA1E5F" w:rsidRPr="00FA1E5F" w:rsidRDefault="00FA1E5F" w:rsidP="00FA1E5F">
            <w:pPr>
              <w:spacing w:line="360" w:lineRule="auto"/>
              <w:rPr>
                <w:szCs w:val="26"/>
              </w:rPr>
            </w:pPr>
            <w:r w:rsidRPr="00FA1E5F">
              <w:rPr>
                <w:szCs w:val="26"/>
              </w:rPr>
              <w:t>T2 ngắt vì T1 ngắt nên</w:t>
            </w:r>
            <w:r>
              <w:rPr>
                <w:szCs w:val="26"/>
              </w:rPr>
              <w:t xml:space="preserve"> không có dòng kích. </w:t>
            </w:r>
          </w:p>
          <w:p w:rsidR="00FA1E5F" w:rsidRPr="00FA1E5F" w:rsidRDefault="00FA1E5F" w:rsidP="00FA1E5F">
            <w:pPr>
              <w:spacing w:line="360" w:lineRule="auto"/>
              <w:rPr>
                <w:szCs w:val="26"/>
              </w:rPr>
            </w:pPr>
            <w:r w:rsidRPr="00FA1E5F">
              <w:rPr>
                <w:szCs w:val="26"/>
              </w:rPr>
              <w:t>T3 dẫn (dòng kích: +ắc-quy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CTM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R4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cực B T3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cực E T3</w:t>
            </w:r>
            <w:r w:rsidRPr="00FA1E5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mát) </w:t>
            </w:r>
          </w:p>
          <w:p w:rsidR="00C16F0B" w:rsidRPr="00FA1E5F" w:rsidRDefault="00FA1E5F" w:rsidP="00FA1E5F">
            <w:pPr>
              <w:spacing w:line="360" w:lineRule="auto"/>
              <w:rPr>
                <w:szCs w:val="26"/>
              </w:rPr>
            </w:pP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Có điện qua cuộn sơ cấp (+ắc-quy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CTM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cuộn sơ cấp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cực C T3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cực E T3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 xml:space="preserve">mát)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5F" w:rsidRDefault="00FA1E5F" w:rsidP="00FA1E5F">
            <w:pPr>
              <w:widowControl w:val="0"/>
              <w:spacing w:line="360" w:lineRule="auto"/>
            </w:pPr>
          </w:p>
          <w:p w:rsidR="00E6214F" w:rsidRDefault="0081371A" w:rsidP="00FA1E5F">
            <w:pPr>
              <w:widowControl w:val="0"/>
              <w:spacing w:line="360" w:lineRule="auto"/>
            </w:pPr>
            <w:r>
              <w:t>0.</w:t>
            </w:r>
            <w:r w:rsidR="00FA1E5F">
              <w:t>2</w:t>
            </w:r>
            <w:r>
              <w:t>5</w:t>
            </w:r>
          </w:p>
          <w:p w:rsidR="0081371A" w:rsidRDefault="00FA1E5F" w:rsidP="00FA1E5F">
            <w:pPr>
              <w:widowControl w:val="0"/>
              <w:spacing w:line="360" w:lineRule="auto"/>
            </w:pPr>
            <w:r>
              <w:t>0.25</w:t>
            </w:r>
          </w:p>
          <w:p w:rsidR="00FA1E5F" w:rsidRDefault="00FA1E5F" w:rsidP="00FA1E5F">
            <w:pPr>
              <w:widowControl w:val="0"/>
              <w:spacing w:line="360" w:lineRule="auto"/>
            </w:pPr>
          </w:p>
          <w:p w:rsidR="00FA1E5F" w:rsidRDefault="00FA1E5F" w:rsidP="00FA1E5F">
            <w:pPr>
              <w:widowControl w:val="0"/>
              <w:spacing w:line="360" w:lineRule="auto"/>
            </w:pPr>
            <w:r>
              <w:t>0.25</w:t>
            </w:r>
          </w:p>
          <w:p w:rsidR="00FA1E5F" w:rsidRDefault="00FA1E5F" w:rsidP="00FA1E5F">
            <w:pPr>
              <w:widowControl w:val="0"/>
              <w:spacing w:line="360" w:lineRule="auto"/>
            </w:pPr>
          </w:p>
          <w:p w:rsidR="0081371A" w:rsidRPr="00D07595" w:rsidRDefault="00FA1E5F" w:rsidP="00FA1E5F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C16F0B" w:rsidRDefault="00C16F0B" w:rsidP="00E6214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16F0B">
              <w:rPr>
                <w:b/>
              </w:rPr>
              <w:t>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623170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C16F0B" w:rsidRDefault="00C16F0B" w:rsidP="00D07595">
            <w:pPr>
              <w:widowControl w:val="0"/>
              <w:spacing w:line="48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C16F0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A46CD8" w:rsidP="00C16F0B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  <w:r w:rsidRPr="00A46CD8">
              <w:rPr>
                <w:b/>
                <w:i/>
                <w:noProof/>
              </w:rPr>
              <w:drawing>
                <wp:inline distT="0" distB="0" distL="0" distR="0">
                  <wp:extent cx="4316730" cy="2604770"/>
                  <wp:effectExtent l="19050" t="0" r="762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6730" cy="2604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D07595" w:rsidRDefault="00C16F0B" w:rsidP="00D07595">
            <w:pPr>
              <w:widowControl w:val="0"/>
              <w:spacing w:line="480" w:lineRule="auto"/>
            </w:pPr>
            <w:r>
              <w:t>1.0</w:t>
            </w:r>
          </w:p>
        </w:tc>
      </w:tr>
      <w:tr w:rsidR="00C16F0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D8" w:rsidRPr="00A46CD8" w:rsidRDefault="00A46CD8" w:rsidP="00A46CD8">
            <w:pPr>
              <w:spacing w:line="360" w:lineRule="auto"/>
              <w:rPr>
                <w:szCs w:val="26"/>
                <w:u w:val="single"/>
              </w:rPr>
            </w:pPr>
            <w:r w:rsidRPr="00A46CD8">
              <w:rPr>
                <w:szCs w:val="26"/>
                <w:u w:val="single"/>
              </w:rPr>
              <w:t xml:space="preserve">Khi điện áp ắc-quy cao: </w:t>
            </w:r>
          </w:p>
          <w:p w:rsidR="00A46CD8" w:rsidRPr="00A46CD8" w:rsidRDefault="00A46CD8" w:rsidP="00A46CD8">
            <w:pPr>
              <w:spacing w:line="360" w:lineRule="auto"/>
              <w:rPr>
                <w:szCs w:val="26"/>
              </w:rPr>
            </w:pPr>
            <w:r w:rsidRPr="00A46CD8">
              <w:rPr>
                <w:szCs w:val="26"/>
              </w:rPr>
              <w:t xml:space="preserve">D1 dẫn (vì điện áp ắc-quy cao nên đủ để làm cho đi - ốt zen – nơ D1 dẫn ngược) </w:t>
            </w:r>
          </w:p>
          <w:p w:rsidR="00A46CD8" w:rsidRPr="00A46CD8" w:rsidRDefault="00A46CD8" w:rsidP="00A46CD8">
            <w:pPr>
              <w:spacing w:line="360" w:lineRule="auto"/>
              <w:rPr>
                <w:szCs w:val="26"/>
              </w:rPr>
            </w:pPr>
            <w:r w:rsidRPr="00A46CD8">
              <w:rPr>
                <w:szCs w:val="26"/>
              </w:rPr>
              <w:t xml:space="preserve">T1 dẫn (dòng kích đi từ dương ắc-quy 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>CTM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>R1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>D1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 xml:space="preserve"> cực B của T1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>cực E của T1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 xml:space="preserve">âm  ắc-quy) </w:t>
            </w:r>
          </w:p>
          <w:p w:rsidR="00A46CD8" w:rsidRPr="00A46CD8" w:rsidRDefault="00A46CD8" w:rsidP="00A46CD8">
            <w:pPr>
              <w:spacing w:line="360" w:lineRule="auto"/>
              <w:rPr>
                <w:szCs w:val="26"/>
              </w:rPr>
            </w:pPr>
            <w:r w:rsidRPr="00A46CD8">
              <w:rPr>
                <w:szCs w:val="26"/>
              </w:rPr>
              <w:t xml:space="preserve">T2 ngắt (vì T1 dẫn 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 xml:space="preserve"> cực B của T2 được nối về mát 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 xml:space="preserve"> đẳng áp 2 đầu cực B và E của T2) </w:t>
            </w:r>
          </w:p>
          <w:p w:rsidR="00C16F0B" w:rsidRPr="00A46CD8" w:rsidRDefault="00A46CD8" w:rsidP="00A46CD8">
            <w:pPr>
              <w:spacing w:line="360" w:lineRule="auto"/>
              <w:rPr>
                <w:szCs w:val="26"/>
              </w:rPr>
            </w:pP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>Đèn tắt (do T2 ngắt nên hở mạch giữa cực C và cực E của T2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 xml:space="preserve"> hở mạch qua đèn)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A46CD8" w:rsidRDefault="00A46CD8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Pr="00D07595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C16F0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D07595" w:rsidRDefault="00C16F0B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0B" w:rsidRPr="00D07595" w:rsidRDefault="00C16F0B" w:rsidP="00C16F0B">
            <w:pPr>
              <w:widowControl w:val="0"/>
              <w:spacing w:line="48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06B0E"/>
    <w:multiLevelType w:val="hybridMultilevel"/>
    <w:tmpl w:val="684E0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6298017A"/>
    <w:lvl w:ilvl="0" w:tplc="DE783ED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17047C"/>
    <w:multiLevelType w:val="hybridMultilevel"/>
    <w:tmpl w:val="86308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718CC"/>
    <w:rsid w:val="000829FA"/>
    <w:rsid w:val="000E3773"/>
    <w:rsid w:val="00134BCB"/>
    <w:rsid w:val="001B4A8E"/>
    <w:rsid w:val="001D64E2"/>
    <w:rsid w:val="00294599"/>
    <w:rsid w:val="00347BA6"/>
    <w:rsid w:val="003C5325"/>
    <w:rsid w:val="004468F1"/>
    <w:rsid w:val="00462998"/>
    <w:rsid w:val="00582F87"/>
    <w:rsid w:val="0059650C"/>
    <w:rsid w:val="00623170"/>
    <w:rsid w:val="00647957"/>
    <w:rsid w:val="0067057A"/>
    <w:rsid w:val="006B6936"/>
    <w:rsid w:val="006B6D94"/>
    <w:rsid w:val="007C3A80"/>
    <w:rsid w:val="0081371A"/>
    <w:rsid w:val="00826464"/>
    <w:rsid w:val="008270CD"/>
    <w:rsid w:val="008E0412"/>
    <w:rsid w:val="009118F2"/>
    <w:rsid w:val="00917300"/>
    <w:rsid w:val="009537BE"/>
    <w:rsid w:val="00A26F39"/>
    <w:rsid w:val="00A46CD8"/>
    <w:rsid w:val="00A86363"/>
    <w:rsid w:val="00A92A20"/>
    <w:rsid w:val="00AC5811"/>
    <w:rsid w:val="00BC448E"/>
    <w:rsid w:val="00C16F0B"/>
    <w:rsid w:val="00C8181E"/>
    <w:rsid w:val="00C95CE5"/>
    <w:rsid w:val="00D07595"/>
    <w:rsid w:val="00D43D32"/>
    <w:rsid w:val="00D75384"/>
    <w:rsid w:val="00E31D3D"/>
    <w:rsid w:val="00E6214F"/>
    <w:rsid w:val="00EB0404"/>
    <w:rsid w:val="00EB53E6"/>
    <w:rsid w:val="00EE506A"/>
    <w:rsid w:val="00FA0A5E"/>
    <w:rsid w:val="00FA1E5F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  <o:r id="V:Rule2" type="connector" idref="#Straight Arrow Connector 3"/>
        <o:r id="V:Rule3" type="connector" idref="#Straight Arrow Connector 2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19516-294E-4608-BB92-5BF9A2618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12</cp:revision>
  <cp:lastPrinted>2015-11-23T01:27:00Z</cp:lastPrinted>
  <dcterms:created xsi:type="dcterms:W3CDTF">2015-11-30T07:40:00Z</dcterms:created>
  <dcterms:modified xsi:type="dcterms:W3CDTF">2015-12-26T07:38:00Z</dcterms:modified>
</cp:coreProperties>
</file>